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02" w:rsidRPr="003B185D" w:rsidRDefault="00F63E02" w:rsidP="00F63E02">
      <w:pPr>
        <w:spacing w:line="360" w:lineRule="auto"/>
        <w:jc w:val="center"/>
        <w:rPr>
          <w:rFonts w:ascii="Times New Roman" w:hAnsi="Times New Roman"/>
          <w:b/>
          <w:sz w:val="24"/>
          <w:szCs w:val="24"/>
        </w:rPr>
      </w:pPr>
      <w:r w:rsidRPr="003B185D">
        <w:rPr>
          <w:rFonts w:ascii="Times New Roman" w:hAnsi="Times New Roman"/>
          <w:b/>
          <w:sz w:val="24"/>
          <w:szCs w:val="24"/>
        </w:rPr>
        <w:t>ELECTRONIC SHOPPING TROLLEY IN SUPER MARKETS</w:t>
      </w:r>
    </w:p>
    <w:p w:rsidR="00F63E02" w:rsidRDefault="00F63E02" w:rsidP="00F63E02">
      <w:pPr>
        <w:spacing w:line="360" w:lineRule="auto"/>
        <w:jc w:val="both"/>
        <w:rPr>
          <w:rFonts w:ascii="Times New Roman" w:hAnsi="Times New Roman"/>
          <w:b/>
          <w:sz w:val="24"/>
          <w:szCs w:val="24"/>
        </w:rPr>
      </w:pPr>
    </w:p>
    <w:p w:rsidR="00F63E02" w:rsidRPr="003B185D" w:rsidRDefault="00F63E02" w:rsidP="00F63E02">
      <w:pPr>
        <w:spacing w:line="360" w:lineRule="auto"/>
        <w:jc w:val="both"/>
        <w:rPr>
          <w:rFonts w:ascii="Times New Roman" w:hAnsi="Times New Roman"/>
          <w:b/>
          <w:sz w:val="24"/>
          <w:szCs w:val="24"/>
        </w:rPr>
      </w:pPr>
      <w:r w:rsidRPr="003B185D">
        <w:rPr>
          <w:rFonts w:ascii="Times New Roman" w:hAnsi="Times New Roman"/>
          <w:b/>
          <w:sz w:val="24"/>
          <w:szCs w:val="24"/>
        </w:rPr>
        <w:t>AIM:</w:t>
      </w:r>
    </w:p>
    <w:p w:rsidR="00F63E02" w:rsidRPr="003B185D" w:rsidRDefault="00F63E02" w:rsidP="00F63E02">
      <w:pPr>
        <w:spacing w:line="360" w:lineRule="auto"/>
        <w:jc w:val="both"/>
        <w:rPr>
          <w:rFonts w:ascii="Times New Roman" w:hAnsi="Times New Roman"/>
          <w:sz w:val="24"/>
          <w:szCs w:val="24"/>
        </w:rPr>
      </w:pPr>
      <w:r w:rsidRPr="003B185D">
        <w:rPr>
          <w:rFonts w:ascii="Times New Roman" w:hAnsi="Times New Roman"/>
          <w:sz w:val="24"/>
          <w:szCs w:val="24"/>
        </w:rPr>
        <w:t xml:space="preserve">The main aim of this project is to design an automatic trolley system in super market. </w:t>
      </w:r>
    </w:p>
    <w:p w:rsidR="00F63E02" w:rsidRPr="003B185D" w:rsidRDefault="00F63E02" w:rsidP="00F63E02">
      <w:pPr>
        <w:spacing w:line="360" w:lineRule="auto"/>
        <w:jc w:val="both"/>
        <w:rPr>
          <w:rFonts w:ascii="Times New Roman" w:hAnsi="Times New Roman"/>
          <w:b/>
          <w:sz w:val="24"/>
          <w:szCs w:val="24"/>
        </w:rPr>
      </w:pPr>
      <w:r w:rsidRPr="003B185D">
        <w:rPr>
          <w:rFonts w:ascii="Times New Roman" w:hAnsi="Times New Roman"/>
          <w:b/>
          <w:sz w:val="24"/>
          <w:szCs w:val="24"/>
        </w:rPr>
        <w:t>PURPOSE:</w:t>
      </w:r>
    </w:p>
    <w:p w:rsidR="00F63E02" w:rsidRPr="003B185D" w:rsidRDefault="00F63E02" w:rsidP="00F63E02">
      <w:pPr>
        <w:spacing w:line="360" w:lineRule="auto"/>
        <w:jc w:val="both"/>
        <w:rPr>
          <w:rFonts w:ascii="Times New Roman" w:hAnsi="Times New Roman"/>
          <w:b/>
          <w:sz w:val="24"/>
          <w:szCs w:val="24"/>
        </w:rPr>
      </w:pPr>
      <w:r w:rsidRPr="003B185D">
        <w:rPr>
          <w:rFonts w:ascii="Times New Roman" w:hAnsi="Times New Roman"/>
          <w:sz w:val="24"/>
          <w:szCs w:val="24"/>
        </w:rPr>
        <w:t xml:space="preserve">The purpose of this project is to reduce the manual work by this automatic trolley system in billing. This helps the customers as well as the shopkeepers in a useful way.  </w:t>
      </w:r>
    </w:p>
    <w:p w:rsidR="00F63E02" w:rsidRDefault="00F63E02" w:rsidP="00F63E02">
      <w:pPr>
        <w:spacing w:line="360" w:lineRule="auto"/>
        <w:jc w:val="both"/>
        <w:rPr>
          <w:rFonts w:ascii="Times New Roman" w:hAnsi="Times New Roman"/>
          <w:b/>
          <w:sz w:val="24"/>
          <w:szCs w:val="24"/>
        </w:rPr>
      </w:pPr>
    </w:p>
    <w:p w:rsidR="00F63E02" w:rsidRPr="003B185D" w:rsidRDefault="00F63E02" w:rsidP="00F63E02">
      <w:pPr>
        <w:spacing w:line="360" w:lineRule="auto"/>
        <w:jc w:val="both"/>
        <w:rPr>
          <w:rFonts w:ascii="Times New Roman" w:hAnsi="Times New Roman"/>
          <w:b/>
          <w:sz w:val="24"/>
          <w:szCs w:val="24"/>
        </w:rPr>
      </w:pPr>
      <w:r w:rsidRPr="003B185D">
        <w:rPr>
          <w:rFonts w:ascii="Times New Roman" w:hAnsi="Times New Roman"/>
          <w:b/>
          <w:sz w:val="24"/>
          <w:szCs w:val="24"/>
        </w:rPr>
        <w:t>TROLLEY SECTION:</w:t>
      </w:r>
    </w:p>
    <w:p w:rsidR="00F63E02" w:rsidRPr="003B185D" w:rsidRDefault="00F63E02" w:rsidP="00F63E02">
      <w:pPr>
        <w:spacing w:line="360" w:lineRule="auto"/>
        <w:jc w:val="both"/>
        <w:rPr>
          <w:rFonts w:ascii="Times New Roman" w:hAnsi="Times New Roman"/>
          <w:b/>
          <w:sz w:val="24"/>
          <w:szCs w:val="24"/>
        </w:rPr>
      </w:pPr>
      <w:r w:rsidRPr="003B185D">
        <w:rPr>
          <w:rFonts w:ascii="Times New Roman" w:hAnsi="Times New Roman"/>
          <w:sz w:val="24"/>
          <w:szCs w:val="24"/>
        </w:rPr>
        <w:pict>
          <v:rect id="_x0000_s1028" style="position:absolute;left:0;text-align:left;margin-left:305.8pt;margin-top:24.35pt;width:92.65pt;height:43.4pt;z-index:251662336">
            <v:textbox>
              <w:txbxContent>
                <w:p w:rsidR="00F63E02" w:rsidRPr="00A04293" w:rsidRDefault="00F63E02" w:rsidP="00F63E02">
                  <w:pPr>
                    <w:jc w:val="center"/>
                    <w:rPr>
                      <w:rFonts w:ascii="Cambria" w:hAnsi="Cambria"/>
                      <w:b/>
                    </w:rPr>
                  </w:pPr>
                  <w:r w:rsidRPr="00A04293">
                    <w:rPr>
                      <w:rFonts w:ascii="Cambria" w:hAnsi="Cambria"/>
                      <w:b/>
                    </w:rPr>
                    <w:t xml:space="preserve">LCD DISPLAY </w:t>
                  </w:r>
                </w:p>
              </w:txbxContent>
            </v:textbox>
          </v:rect>
        </w:pict>
      </w:r>
      <w:r w:rsidRPr="003B185D">
        <w:rPr>
          <w:rFonts w:ascii="Times New Roman" w:hAnsi="Times New Roman"/>
          <w:sz w:val="24"/>
          <w:szCs w:val="24"/>
        </w:rPr>
        <w:pict>
          <v:rect id="_x0000_s1030" style="position:absolute;left:0;text-align:left;margin-left:67pt;margin-top:14.6pt;width:1in;height:43.4pt;z-index:251664384">
            <v:textbox>
              <w:txbxContent>
                <w:p w:rsidR="00F63E02" w:rsidRPr="00A04293" w:rsidRDefault="00F63E02" w:rsidP="00F63E02">
                  <w:pPr>
                    <w:jc w:val="center"/>
                    <w:rPr>
                      <w:rFonts w:ascii="Cambria" w:hAnsi="Cambria"/>
                    </w:rPr>
                  </w:pPr>
                  <w:r w:rsidRPr="00A04293">
                    <w:rPr>
                      <w:rFonts w:ascii="Cambria" w:hAnsi="Cambria"/>
                      <w:b/>
                    </w:rPr>
                    <w:t>POWER</w:t>
                  </w:r>
                  <w:r w:rsidRPr="00A04293">
                    <w:rPr>
                      <w:rFonts w:ascii="Cambria" w:hAnsi="Cambria"/>
                    </w:rPr>
                    <w:t xml:space="preserve"> </w:t>
                  </w:r>
                  <w:r w:rsidRPr="00A04293">
                    <w:rPr>
                      <w:rFonts w:ascii="Cambria" w:hAnsi="Cambria"/>
                      <w:b/>
                    </w:rPr>
                    <w:t>SUPPLY</w:t>
                  </w:r>
                </w:p>
              </w:txbxContent>
            </v:textbox>
          </v:rect>
        </w:pict>
      </w:r>
      <w:r w:rsidRPr="003B185D">
        <w:rPr>
          <w:rFonts w:ascii="Times New Roman" w:hAnsi="Times New Roman"/>
          <w:sz w:val="24"/>
          <w:szCs w:val="24"/>
        </w:rPr>
        <w:pict>
          <v:rect id="_x0000_s1026" style="position:absolute;left:0;text-align:left;margin-left:173.95pt;margin-top:6.45pt;width:85.75pt;height:183.4pt;z-index:251660288">
            <v:textbox>
              <w:txbxContent>
                <w:p w:rsidR="00F63E02" w:rsidRPr="009E243E" w:rsidRDefault="00F63E02" w:rsidP="00F63E02">
                  <w:pPr>
                    <w:jc w:val="center"/>
                    <w:rPr>
                      <w:rFonts w:ascii="Times New Roman" w:hAnsi="Times New Roman"/>
                      <w:b/>
                      <w:sz w:val="24"/>
                    </w:rPr>
                  </w:pPr>
                </w:p>
                <w:p w:rsidR="00F63E02" w:rsidRPr="00A04293" w:rsidRDefault="00F63E02" w:rsidP="00F63E02">
                  <w:pPr>
                    <w:jc w:val="center"/>
                    <w:rPr>
                      <w:rFonts w:ascii="Cambria" w:hAnsi="Cambria"/>
                      <w:b/>
                    </w:rPr>
                  </w:pPr>
                </w:p>
                <w:p w:rsidR="00F63E02" w:rsidRPr="00A04293" w:rsidRDefault="00F63E02" w:rsidP="00F63E02">
                  <w:pPr>
                    <w:jc w:val="center"/>
                    <w:rPr>
                      <w:rFonts w:ascii="Cambria" w:hAnsi="Cambria"/>
                      <w:b/>
                    </w:rPr>
                  </w:pPr>
                  <w:r w:rsidRPr="00A04293">
                    <w:rPr>
                      <w:rFonts w:ascii="Cambria" w:hAnsi="Cambria"/>
                      <w:b/>
                    </w:rPr>
                    <w:t>MICRO</w:t>
                  </w:r>
                </w:p>
                <w:p w:rsidR="00F63E02" w:rsidRPr="00A04293" w:rsidRDefault="00F63E02" w:rsidP="00F63E02">
                  <w:pPr>
                    <w:jc w:val="center"/>
                    <w:rPr>
                      <w:rFonts w:ascii="Cambria" w:hAnsi="Cambria"/>
                      <w:b/>
                    </w:rPr>
                  </w:pPr>
                  <w:r w:rsidRPr="00A04293">
                    <w:rPr>
                      <w:rFonts w:ascii="Cambria" w:hAnsi="Cambria"/>
                      <w:b/>
                    </w:rPr>
                    <w:t>CONTROLLER</w:t>
                  </w:r>
                </w:p>
                <w:p w:rsidR="00F63E02" w:rsidRPr="00A04293" w:rsidRDefault="00F63E02" w:rsidP="00F63E02">
                  <w:pPr>
                    <w:jc w:val="center"/>
                    <w:rPr>
                      <w:rFonts w:ascii="Cambria" w:hAnsi="Cambria"/>
                      <w:b/>
                      <w:sz w:val="20"/>
                    </w:rPr>
                  </w:pPr>
                  <w:r w:rsidRPr="00A04293">
                    <w:rPr>
                      <w:rFonts w:ascii="Cambria" w:hAnsi="Cambria"/>
                      <w:b/>
                    </w:rPr>
                    <w:t>(AT89S52)</w:t>
                  </w:r>
                </w:p>
              </w:txbxContent>
            </v:textbox>
          </v:rect>
        </w:pict>
      </w:r>
      <w:r w:rsidRPr="003B185D">
        <w:rPr>
          <w:rFonts w:ascii="Times New Roman" w:hAnsi="Times New Roman"/>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39pt;margin-top:41.3pt;width:34.95pt;height:0;z-index:251665408" o:connectortype="straight">
            <v:stroke endarrow="block"/>
          </v:shape>
        </w:pict>
      </w:r>
      <w:r w:rsidRPr="003B185D">
        <w:rPr>
          <w:rFonts w:ascii="Times New Roman" w:hAnsi="Times New Roman"/>
          <w:sz w:val="24"/>
          <w:szCs w:val="24"/>
        </w:rPr>
        <w:pict>
          <v:shape id="_x0000_s1027" type="#_x0000_t32" style="position:absolute;left:0;text-align:left;margin-left:259.7pt;margin-top:41.3pt;width:46.1pt;height:0;z-index:251661312" o:connectortype="straight">
            <v:stroke endarrow="block"/>
          </v:shape>
        </w:pict>
      </w:r>
      <w:r w:rsidRPr="003B185D">
        <w:rPr>
          <w:rFonts w:ascii="Times New Roman" w:hAnsi="Times New Roman"/>
          <w:b/>
          <w:sz w:val="24"/>
          <w:szCs w:val="24"/>
        </w:rPr>
        <w:t xml:space="preserve">           </w:t>
      </w:r>
    </w:p>
    <w:p w:rsidR="00F63E02" w:rsidRPr="003B185D" w:rsidRDefault="00F63E02" w:rsidP="00F63E02">
      <w:pPr>
        <w:spacing w:line="360" w:lineRule="auto"/>
        <w:jc w:val="both"/>
        <w:rPr>
          <w:rFonts w:ascii="Times New Roman" w:hAnsi="Times New Roman"/>
          <w:sz w:val="24"/>
          <w:szCs w:val="24"/>
        </w:rPr>
      </w:pPr>
    </w:p>
    <w:p w:rsidR="00F63E02" w:rsidRPr="003B185D" w:rsidRDefault="00F63E02" w:rsidP="00F63E02">
      <w:pPr>
        <w:spacing w:line="360" w:lineRule="auto"/>
        <w:jc w:val="both"/>
        <w:rPr>
          <w:rFonts w:ascii="Times New Roman" w:hAnsi="Times New Roman"/>
          <w:sz w:val="24"/>
          <w:szCs w:val="24"/>
        </w:rPr>
      </w:pPr>
      <w:r w:rsidRPr="003B185D">
        <w:rPr>
          <w:rFonts w:ascii="Times New Roman" w:hAnsi="Times New Roman"/>
          <w:sz w:val="24"/>
          <w:szCs w:val="24"/>
        </w:rPr>
        <w:pict>
          <v:rect id="_x0000_s1029" style="position:absolute;left:0;text-align:left;margin-left:67pt;margin-top:9.8pt;width:1in;height:41.85pt;z-index:251663360">
            <v:textbox>
              <w:txbxContent>
                <w:p w:rsidR="00F63E02" w:rsidRPr="00A04293" w:rsidRDefault="00F63E02" w:rsidP="00F63E02">
                  <w:pPr>
                    <w:jc w:val="center"/>
                    <w:rPr>
                      <w:rFonts w:ascii="Cambria" w:hAnsi="Cambria"/>
                      <w:b/>
                    </w:rPr>
                  </w:pPr>
                  <w:r w:rsidRPr="00A04293">
                    <w:rPr>
                      <w:rFonts w:ascii="Cambria" w:hAnsi="Cambria"/>
                      <w:b/>
                    </w:rPr>
                    <w:t>RFID READER</w:t>
                  </w:r>
                </w:p>
              </w:txbxContent>
            </v:textbox>
          </v:rect>
        </w:pict>
      </w:r>
    </w:p>
    <w:p w:rsidR="00F63E02" w:rsidRPr="003B185D" w:rsidRDefault="00F63E02" w:rsidP="00F63E02">
      <w:pPr>
        <w:spacing w:line="360" w:lineRule="auto"/>
        <w:jc w:val="both"/>
        <w:rPr>
          <w:rFonts w:ascii="Times New Roman" w:hAnsi="Times New Roman"/>
          <w:sz w:val="24"/>
          <w:szCs w:val="24"/>
        </w:rPr>
      </w:pPr>
      <w:r w:rsidRPr="003B185D">
        <w:rPr>
          <w:rFonts w:ascii="Times New Roman" w:hAnsi="Times New Roman"/>
          <w:sz w:val="24"/>
          <w:szCs w:val="24"/>
        </w:rPr>
        <w:pict>
          <v:shape id="_x0000_s1032" type="#_x0000_t32" style="position:absolute;left:0;text-align:left;margin-left:102.75pt;margin-top:20.95pt;width:0;height:19.95pt;z-index:251666432" o:connectortype="straight">
            <v:stroke endarrow="block"/>
          </v:shape>
        </w:pict>
      </w:r>
      <w:r w:rsidRPr="003B185D">
        <w:rPr>
          <w:rFonts w:ascii="Times New Roman" w:hAnsi="Times New Roman"/>
          <w:noProof/>
          <w:sz w:val="24"/>
          <w:szCs w:val="24"/>
        </w:rPr>
        <w:pict>
          <v:shape id="_x0000_s1043" type="#_x0000_t32" style="position:absolute;left:0;text-align:left;margin-left:261.75pt;margin-top:47.65pt;width:46.1pt;height:0;z-index:251669504" o:connectortype="straight">
            <v:stroke startarrow="block"/>
          </v:shape>
        </w:pict>
      </w:r>
    </w:p>
    <w:p w:rsidR="00F63E02" w:rsidRPr="003B185D" w:rsidRDefault="00F63E02" w:rsidP="00F63E02">
      <w:pPr>
        <w:spacing w:line="360" w:lineRule="auto"/>
        <w:jc w:val="both"/>
        <w:rPr>
          <w:rFonts w:ascii="Times New Roman" w:hAnsi="Times New Roman"/>
          <w:sz w:val="24"/>
          <w:szCs w:val="24"/>
        </w:rPr>
      </w:pPr>
      <w:r w:rsidRPr="003B185D">
        <w:rPr>
          <w:rFonts w:ascii="Times New Roman" w:hAnsi="Times New Roman"/>
          <w:noProof/>
          <w:sz w:val="24"/>
          <w:szCs w:val="24"/>
        </w:rPr>
        <w:pict>
          <v:rect id="_x0000_s1044" style="position:absolute;left:0;text-align:left;margin-left:307.85pt;margin-top:4.2pt;width:1in;height:33.45pt;z-index:251670528">
            <v:textbox>
              <w:txbxContent>
                <w:p w:rsidR="00F63E02" w:rsidRPr="00A04293" w:rsidRDefault="00F63E02" w:rsidP="00F63E02">
                  <w:pPr>
                    <w:rPr>
                      <w:rFonts w:ascii="Cambria" w:hAnsi="Cambria"/>
                      <w:b/>
                    </w:rPr>
                  </w:pPr>
                  <w:r w:rsidRPr="00A04293">
                    <w:rPr>
                      <w:rFonts w:ascii="Cambria" w:hAnsi="Cambria"/>
                      <w:b/>
                    </w:rPr>
                    <w:t>KEYPAD</w:t>
                  </w:r>
                </w:p>
              </w:txbxContent>
            </v:textbox>
          </v:rect>
        </w:pict>
      </w:r>
      <w:r w:rsidRPr="003B185D">
        <w:rPr>
          <w:rFonts w:ascii="Times New Roman" w:hAnsi="Times New Roman"/>
          <w:noProof/>
          <w:sz w:val="24"/>
          <w:szCs w:val="24"/>
        </w:rPr>
        <w:pict>
          <v:rect id="_x0000_s1045" style="position:absolute;left:0;text-align:left;margin-left:67pt;margin-top:10.2pt;width:1in;height:41.85pt;z-index:251671552">
            <v:textbox>
              <w:txbxContent>
                <w:p w:rsidR="00F63E02" w:rsidRPr="00A04293" w:rsidRDefault="00F63E02" w:rsidP="00F63E02">
                  <w:pPr>
                    <w:jc w:val="center"/>
                    <w:rPr>
                      <w:rFonts w:ascii="Cambria" w:hAnsi="Cambria"/>
                      <w:b/>
                    </w:rPr>
                  </w:pPr>
                  <w:r w:rsidRPr="00A04293">
                    <w:rPr>
                      <w:rFonts w:ascii="Cambria" w:hAnsi="Cambria"/>
                      <w:b/>
                    </w:rPr>
                    <w:t>MAX 232</w:t>
                  </w:r>
                </w:p>
              </w:txbxContent>
            </v:textbox>
          </v:rect>
        </w:pict>
      </w:r>
    </w:p>
    <w:p w:rsidR="00F63E02" w:rsidRPr="003B185D" w:rsidRDefault="00F63E02" w:rsidP="00F63E02">
      <w:pPr>
        <w:spacing w:line="360" w:lineRule="auto"/>
        <w:jc w:val="both"/>
        <w:rPr>
          <w:rFonts w:ascii="Times New Roman" w:hAnsi="Times New Roman"/>
          <w:sz w:val="24"/>
          <w:szCs w:val="24"/>
        </w:rPr>
      </w:pPr>
      <w:r w:rsidRPr="003B185D">
        <w:rPr>
          <w:rFonts w:ascii="Times New Roman" w:hAnsi="Times New Roman"/>
          <w:noProof/>
          <w:sz w:val="24"/>
          <w:szCs w:val="24"/>
        </w:rPr>
        <w:pict>
          <v:shape id="_x0000_s1046" type="#_x0000_t32" style="position:absolute;left:0;text-align:left;margin-left:139pt;margin-top:.5pt;width:34.95pt;height:0;z-index:251672576" o:connectortype="straight">
            <v:stroke startarrow="block" endarrow="block"/>
          </v:shape>
        </w:pict>
      </w:r>
    </w:p>
    <w:p w:rsidR="00F63E02" w:rsidRPr="003B185D" w:rsidRDefault="00F63E02" w:rsidP="00F63E02">
      <w:pPr>
        <w:tabs>
          <w:tab w:val="left" w:pos="8187"/>
        </w:tabs>
        <w:spacing w:line="360" w:lineRule="auto"/>
        <w:jc w:val="both"/>
        <w:rPr>
          <w:rFonts w:ascii="Times New Roman" w:hAnsi="Times New Roman"/>
          <w:sz w:val="24"/>
          <w:szCs w:val="24"/>
        </w:rPr>
      </w:pPr>
      <w:r w:rsidRPr="003B185D">
        <w:rPr>
          <w:rFonts w:ascii="Times New Roman" w:hAnsi="Times New Roman"/>
          <w:sz w:val="24"/>
          <w:szCs w:val="24"/>
        </w:rPr>
        <w:tab/>
      </w:r>
    </w:p>
    <w:p w:rsidR="00F63E02" w:rsidRPr="003B185D" w:rsidRDefault="00F63E02" w:rsidP="00F63E02">
      <w:pPr>
        <w:spacing w:line="360" w:lineRule="auto"/>
        <w:jc w:val="both"/>
        <w:rPr>
          <w:rFonts w:ascii="Times New Roman" w:hAnsi="Times New Roman"/>
          <w:caps/>
          <w:sz w:val="24"/>
          <w:szCs w:val="24"/>
        </w:rPr>
      </w:pPr>
      <w:r w:rsidRPr="003B185D">
        <w:rPr>
          <w:rFonts w:ascii="Times New Roman" w:hAnsi="Times New Roman"/>
          <w:b/>
          <w:caps/>
          <w:sz w:val="24"/>
          <w:szCs w:val="24"/>
        </w:rPr>
        <w:t>Power Supply:</w:t>
      </w:r>
    </w:p>
    <w:p w:rsidR="00F63E02" w:rsidRPr="003B185D" w:rsidRDefault="00F63E02" w:rsidP="00F63E02">
      <w:pPr>
        <w:spacing w:line="360" w:lineRule="auto"/>
        <w:jc w:val="both"/>
        <w:rPr>
          <w:rFonts w:ascii="Times New Roman" w:hAnsi="Times New Roman"/>
          <w:b/>
          <w:sz w:val="24"/>
          <w:szCs w:val="24"/>
          <w:u w:val="single"/>
        </w:rPr>
      </w:pPr>
      <w:r w:rsidRPr="003B185D">
        <w:rPr>
          <w:rFonts w:ascii="Times New Roman" w:hAnsi="Times New Roman"/>
          <w:b/>
          <w:noProof/>
          <w:sz w:val="24"/>
          <w:szCs w:val="24"/>
          <w:u w:val="single"/>
        </w:rPr>
        <w:pict>
          <v:group id="_x0000_s1034" style="position:absolute;left:0;text-align:left;margin-left:3pt;margin-top:12.75pt;width:486pt;height:116.55pt;z-index:251668480" coordorigin="1515,7315" coordsize="10050,2331">
            <v:rect id="_x0000_s1035" style="position:absolute;left:1515;top:7315;width:9450;height:2331"/>
            <v:rect id="_x0000_s1036" style="position:absolute;left:1695;top:7890;width:2310;height:1305">
              <v:textbox style="mso-next-textbox:#_x0000_s1036">
                <w:txbxContent>
                  <w:p w:rsidR="00F63E02" w:rsidRPr="009B2F11" w:rsidRDefault="00F63E02" w:rsidP="00F63E02">
                    <w:pPr>
                      <w:jc w:val="center"/>
                      <w:rPr>
                        <w:rFonts w:ascii="Times New Roman" w:hAnsi="Times New Roman"/>
                        <w:b/>
                        <w:sz w:val="24"/>
                        <w:szCs w:val="24"/>
                      </w:rPr>
                    </w:pPr>
                    <w:r w:rsidRPr="009B2F11">
                      <w:rPr>
                        <w:rFonts w:ascii="Times New Roman" w:hAnsi="Times New Roman"/>
                        <w:b/>
                        <w:sz w:val="24"/>
                        <w:szCs w:val="24"/>
                      </w:rPr>
                      <w:t>STEP DOWN</w:t>
                    </w:r>
                  </w:p>
                  <w:p w:rsidR="00F63E02" w:rsidRPr="009B2F11" w:rsidRDefault="00F63E02" w:rsidP="00F63E02">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37" style="position:absolute;left:4470;top:7855;width:1740;height:1305">
              <v:textbox style="mso-next-textbox:#_x0000_s1037">
                <w:txbxContent>
                  <w:p w:rsidR="00F63E02" w:rsidRPr="009B2F11" w:rsidRDefault="00F63E02" w:rsidP="00F63E02">
                    <w:pPr>
                      <w:jc w:val="center"/>
                      <w:rPr>
                        <w:rFonts w:ascii="Times New Roman" w:hAnsi="Times New Roman"/>
                        <w:b/>
                        <w:sz w:val="24"/>
                        <w:szCs w:val="24"/>
                      </w:rPr>
                    </w:pPr>
                    <w:r w:rsidRPr="009B2F11">
                      <w:rPr>
                        <w:rFonts w:ascii="Times New Roman" w:hAnsi="Times New Roman"/>
                        <w:b/>
                        <w:sz w:val="24"/>
                        <w:szCs w:val="24"/>
                      </w:rPr>
                      <w:t>BRIDGE</w:t>
                    </w:r>
                  </w:p>
                  <w:p w:rsidR="00F63E02" w:rsidRPr="009B2F11" w:rsidRDefault="00F63E02" w:rsidP="00F63E02">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38" style="position:absolute;left:6675;top:7855;width:1740;height:1305">
              <v:textbox style="mso-next-textbox:#_x0000_s1038">
                <w:txbxContent>
                  <w:p w:rsidR="00F63E02" w:rsidRPr="009B2F11" w:rsidRDefault="00F63E02" w:rsidP="00F63E02">
                    <w:pPr>
                      <w:jc w:val="center"/>
                      <w:rPr>
                        <w:rFonts w:ascii="Times New Roman" w:hAnsi="Times New Roman"/>
                        <w:b/>
                        <w:sz w:val="24"/>
                        <w:szCs w:val="24"/>
                      </w:rPr>
                    </w:pPr>
                    <w:r w:rsidRPr="009B2F11">
                      <w:rPr>
                        <w:rFonts w:ascii="Times New Roman" w:hAnsi="Times New Roman"/>
                        <w:b/>
                        <w:sz w:val="24"/>
                        <w:szCs w:val="24"/>
                      </w:rPr>
                      <w:t>FILTER</w:t>
                    </w:r>
                  </w:p>
                  <w:p w:rsidR="00F63E02" w:rsidRPr="009B2F11" w:rsidRDefault="00F63E02" w:rsidP="00F63E02">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39" style="position:absolute;left:8850;top:7890;width:1920;height:1305">
              <v:textbox style="mso-next-textbox:#_x0000_s1039">
                <w:txbxContent>
                  <w:p w:rsidR="00F63E02" w:rsidRPr="009B2F11" w:rsidRDefault="00F63E02" w:rsidP="00F63E02">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4005;top:8458;width:465;height:143"/>
            <v:shape id="_x0000_s1041" type="#_x0000_t13" style="position:absolute;left:8415;top:8421;width:465;height:143"/>
            <v:shape id="_x0000_s1042" type="#_x0000_t13" style="position:absolute;left:10815;top:8421;width:750;height:143"/>
          </v:group>
        </w:pict>
      </w:r>
    </w:p>
    <w:p w:rsidR="00F63E02" w:rsidRPr="003B185D" w:rsidRDefault="00F63E02" w:rsidP="00F63E02">
      <w:pPr>
        <w:spacing w:line="360" w:lineRule="auto"/>
        <w:jc w:val="both"/>
        <w:rPr>
          <w:rFonts w:ascii="Times New Roman" w:hAnsi="Times New Roman"/>
          <w:b/>
          <w:sz w:val="24"/>
          <w:szCs w:val="24"/>
          <w:u w:val="single"/>
        </w:rPr>
      </w:pPr>
      <w:r w:rsidRPr="003B185D">
        <w:rPr>
          <w:rFonts w:ascii="Times New Roman" w:hAnsi="Times New Roman"/>
          <w:b/>
          <w:noProof/>
          <w:sz w:val="24"/>
          <w:szCs w:val="24"/>
          <w:u w:val="single"/>
        </w:rPr>
        <w:pict>
          <v:shape id="_x0000_s1033" type="#_x0000_t13" style="position:absolute;left:0;text-align:left;margin-left:238.5pt;margin-top:15.5pt;width:23.25pt;height:7.15pt;z-index:251667456"/>
        </w:pict>
      </w:r>
    </w:p>
    <w:p w:rsidR="00F63E02" w:rsidRPr="003B185D" w:rsidRDefault="00F63E02" w:rsidP="00F63E02">
      <w:pPr>
        <w:spacing w:line="360" w:lineRule="auto"/>
        <w:jc w:val="both"/>
        <w:rPr>
          <w:rFonts w:ascii="Times New Roman" w:hAnsi="Times New Roman"/>
          <w:b/>
          <w:sz w:val="24"/>
          <w:szCs w:val="24"/>
        </w:rPr>
      </w:pPr>
    </w:p>
    <w:p w:rsidR="00F63E02" w:rsidRPr="003B185D" w:rsidRDefault="00F63E02" w:rsidP="00F63E02">
      <w:pPr>
        <w:tabs>
          <w:tab w:val="left" w:pos="8058"/>
        </w:tabs>
        <w:spacing w:line="360" w:lineRule="auto"/>
        <w:jc w:val="both"/>
        <w:rPr>
          <w:rFonts w:ascii="Times New Roman" w:hAnsi="Times New Roman"/>
          <w:b/>
          <w:sz w:val="24"/>
          <w:szCs w:val="24"/>
        </w:rPr>
      </w:pPr>
    </w:p>
    <w:p w:rsidR="00F63E02" w:rsidRPr="003B185D" w:rsidRDefault="00F63E02" w:rsidP="00F63E02">
      <w:pPr>
        <w:tabs>
          <w:tab w:val="left" w:pos="8058"/>
        </w:tabs>
        <w:spacing w:line="360" w:lineRule="auto"/>
        <w:jc w:val="both"/>
        <w:rPr>
          <w:rFonts w:ascii="Times New Roman" w:hAnsi="Times New Roman"/>
          <w:b/>
          <w:sz w:val="24"/>
          <w:szCs w:val="24"/>
        </w:rPr>
      </w:pPr>
    </w:p>
    <w:p w:rsidR="00F63E02" w:rsidRPr="003B185D" w:rsidRDefault="00F63E02" w:rsidP="00F63E02">
      <w:pPr>
        <w:tabs>
          <w:tab w:val="left" w:pos="8058"/>
        </w:tabs>
        <w:spacing w:line="360" w:lineRule="auto"/>
        <w:jc w:val="both"/>
        <w:rPr>
          <w:rFonts w:ascii="Times New Roman" w:hAnsi="Times New Roman"/>
          <w:b/>
          <w:sz w:val="24"/>
          <w:szCs w:val="24"/>
        </w:rPr>
      </w:pPr>
      <w:r w:rsidRPr="003B185D">
        <w:rPr>
          <w:rFonts w:ascii="Times New Roman" w:hAnsi="Times New Roman"/>
          <w:b/>
          <w:sz w:val="24"/>
          <w:szCs w:val="24"/>
        </w:rPr>
        <w:t>DESCRIPTION:</w:t>
      </w:r>
    </w:p>
    <w:p w:rsidR="00F63E02" w:rsidRPr="003B185D" w:rsidRDefault="00F63E02" w:rsidP="00F63E02">
      <w:pPr>
        <w:tabs>
          <w:tab w:val="left" w:pos="8058"/>
        </w:tabs>
        <w:spacing w:line="360" w:lineRule="auto"/>
        <w:jc w:val="both"/>
        <w:rPr>
          <w:rFonts w:ascii="Times New Roman" w:hAnsi="Times New Roman"/>
          <w:sz w:val="24"/>
          <w:szCs w:val="24"/>
        </w:rPr>
      </w:pPr>
      <w:r w:rsidRPr="003B185D">
        <w:rPr>
          <w:rFonts w:ascii="Times New Roman" w:hAnsi="Times New Roman"/>
          <w:sz w:val="24"/>
          <w:szCs w:val="24"/>
        </w:rPr>
        <w:t>Now a day's every system is automated in order to face new challenges. In the present days Automated systems have less manual operations, flexibility, reliability and accurate. Due to this demand every field prefers automated control systems. Especially in the field of electronics automated systems are giving good performance.</w:t>
      </w:r>
    </w:p>
    <w:p w:rsidR="00F63E02" w:rsidRPr="003B185D" w:rsidRDefault="00F63E02" w:rsidP="00F63E02">
      <w:pPr>
        <w:tabs>
          <w:tab w:val="left" w:pos="720"/>
        </w:tabs>
        <w:spacing w:line="360" w:lineRule="auto"/>
        <w:jc w:val="both"/>
        <w:rPr>
          <w:rFonts w:ascii="Times New Roman" w:hAnsi="Times New Roman"/>
          <w:sz w:val="24"/>
          <w:szCs w:val="24"/>
        </w:rPr>
      </w:pPr>
      <w:r w:rsidRPr="003B185D">
        <w:rPr>
          <w:rFonts w:ascii="Times New Roman" w:hAnsi="Times New Roman"/>
          <w:sz w:val="24"/>
          <w:szCs w:val="24"/>
        </w:rPr>
        <w:t>In this project we use RFID tags, that tag contains information like actual cost, discount, manufacturing date, expiry date of the product. Whenever the person keeps the products in the trolley, the products has individual tags, these tags are read by the RFID reader which is attached to the trolley and it will be given to the microcontroller. Here the billing is done by summing the individual product cost. The products can be removed using the pre intimation using the keys. So the total products cost can be calculated. That information will be displayed in LCD. Thus it becomes easy to bill the amount in super markets.</w:t>
      </w:r>
    </w:p>
    <w:p w:rsidR="00F63E02" w:rsidRPr="003B185D" w:rsidRDefault="00F63E02" w:rsidP="00F63E02">
      <w:pPr>
        <w:pStyle w:val="abstract"/>
        <w:spacing w:line="360" w:lineRule="auto"/>
        <w:ind w:left="0"/>
        <w:jc w:val="both"/>
        <w:rPr>
          <w:rFonts w:ascii="Times New Roman" w:hAnsi="Times New Roman"/>
          <w:b/>
          <w:caps/>
        </w:rPr>
      </w:pPr>
      <w:r w:rsidRPr="003B185D">
        <w:rPr>
          <w:rFonts w:ascii="Times New Roman" w:hAnsi="Times New Roman"/>
          <w:b/>
          <w:caps/>
        </w:rPr>
        <w:t>SOFTWARE TOOLS:</w:t>
      </w:r>
    </w:p>
    <w:p w:rsidR="00F63E02" w:rsidRPr="003B185D" w:rsidRDefault="00F63E02" w:rsidP="00F63E02">
      <w:pPr>
        <w:pStyle w:val="abstract"/>
        <w:numPr>
          <w:ilvl w:val="0"/>
          <w:numId w:val="1"/>
        </w:numPr>
        <w:spacing w:line="360" w:lineRule="auto"/>
        <w:jc w:val="both"/>
        <w:rPr>
          <w:rFonts w:ascii="Times New Roman" w:hAnsi="Times New Roman"/>
        </w:rPr>
      </w:pPr>
      <w:r w:rsidRPr="003B185D">
        <w:rPr>
          <w:rFonts w:ascii="Times New Roman" w:hAnsi="Times New Roman"/>
        </w:rPr>
        <w:t>Embedded C</w:t>
      </w:r>
    </w:p>
    <w:p w:rsidR="00F63E02" w:rsidRPr="003B185D" w:rsidRDefault="00F63E02" w:rsidP="00F63E02">
      <w:pPr>
        <w:pStyle w:val="abstract"/>
        <w:numPr>
          <w:ilvl w:val="0"/>
          <w:numId w:val="1"/>
        </w:numPr>
        <w:spacing w:line="360" w:lineRule="auto"/>
        <w:jc w:val="both"/>
        <w:rPr>
          <w:rFonts w:ascii="Times New Roman" w:hAnsi="Times New Roman"/>
        </w:rPr>
      </w:pPr>
      <w:proofErr w:type="spellStart"/>
      <w:r w:rsidRPr="003B185D">
        <w:rPr>
          <w:rFonts w:ascii="Times New Roman" w:hAnsi="Times New Roman"/>
        </w:rPr>
        <w:t>Keil</w:t>
      </w:r>
      <w:proofErr w:type="spellEnd"/>
      <w:r w:rsidRPr="003B185D">
        <w:rPr>
          <w:rFonts w:ascii="Times New Roman" w:hAnsi="Times New Roman"/>
        </w:rPr>
        <w:t xml:space="preserve"> IDE</w:t>
      </w:r>
    </w:p>
    <w:p w:rsidR="00F63E02" w:rsidRPr="003B185D" w:rsidRDefault="00F63E02" w:rsidP="00F63E02">
      <w:pPr>
        <w:numPr>
          <w:ilvl w:val="0"/>
          <w:numId w:val="1"/>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 xml:space="preserve">ISP </w:t>
      </w:r>
    </w:p>
    <w:p w:rsidR="00F63E02" w:rsidRPr="003B185D" w:rsidRDefault="00F63E02" w:rsidP="00F63E02">
      <w:pPr>
        <w:spacing w:after="0" w:line="360" w:lineRule="auto"/>
        <w:jc w:val="both"/>
        <w:rPr>
          <w:rFonts w:ascii="Times New Roman" w:eastAsia="Calibri" w:hAnsi="Times New Roman"/>
          <w:sz w:val="24"/>
          <w:szCs w:val="24"/>
        </w:rPr>
      </w:pPr>
    </w:p>
    <w:p w:rsidR="00F63E02" w:rsidRPr="003B185D" w:rsidRDefault="00F63E02" w:rsidP="00F63E02">
      <w:pPr>
        <w:pStyle w:val="abstract"/>
        <w:spacing w:line="360" w:lineRule="auto"/>
        <w:ind w:left="0"/>
        <w:jc w:val="both"/>
        <w:rPr>
          <w:rFonts w:ascii="Times New Roman" w:hAnsi="Times New Roman"/>
          <w:b/>
          <w:caps/>
        </w:rPr>
      </w:pPr>
      <w:r w:rsidRPr="003B185D">
        <w:rPr>
          <w:rFonts w:ascii="Times New Roman" w:hAnsi="Times New Roman"/>
          <w:b/>
          <w:caps/>
        </w:rPr>
        <w:t>HARDWARE COMPONENTS:</w:t>
      </w:r>
    </w:p>
    <w:p w:rsidR="00F63E02" w:rsidRPr="003B185D" w:rsidRDefault="00F63E02" w:rsidP="00F63E02">
      <w:pPr>
        <w:pStyle w:val="abstract"/>
        <w:numPr>
          <w:ilvl w:val="0"/>
          <w:numId w:val="2"/>
        </w:numPr>
        <w:spacing w:line="360" w:lineRule="auto"/>
        <w:jc w:val="both"/>
        <w:rPr>
          <w:rFonts w:ascii="Times New Roman" w:hAnsi="Times New Roman"/>
        </w:rPr>
      </w:pPr>
      <w:r w:rsidRPr="003B185D">
        <w:rPr>
          <w:rFonts w:ascii="Times New Roman" w:hAnsi="Times New Roman"/>
        </w:rPr>
        <w:t>Micro Controller(AT89S52)</w:t>
      </w:r>
    </w:p>
    <w:p w:rsidR="00F63E02" w:rsidRPr="003B185D" w:rsidRDefault="00F63E02" w:rsidP="00F63E02">
      <w:pPr>
        <w:numPr>
          <w:ilvl w:val="0"/>
          <w:numId w:val="2"/>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Power Supply</w:t>
      </w:r>
    </w:p>
    <w:p w:rsidR="00F63E02" w:rsidRPr="003B185D" w:rsidRDefault="00F63E02" w:rsidP="00F63E02">
      <w:pPr>
        <w:numPr>
          <w:ilvl w:val="0"/>
          <w:numId w:val="2"/>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RFID Reader.</w:t>
      </w:r>
    </w:p>
    <w:p w:rsidR="00F63E02" w:rsidRPr="003B185D" w:rsidRDefault="00F63E02" w:rsidP="00F63E02">
      <w:pPr>
        <w:numPr>
          <w:ilvl w:val="0"/>
          <w:numId w:val="2"/>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MAX 232</w:t>
      </w:r>
    </w:p>
    <w:p w:rsidR="00F63E02" w:rsidRPr="003B185D" w:rsidRDefault="00F63E02" w:rsidP="00F63E02">
      <w:pPr>
        <w:numPr>
          <w:ilvl w:val="0"/>
          <w:numId w:val="2"/>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LCD</w:t>
      </w:r>
    </w:p>
    <w:p w:rsidR="00F63E02" w:rsidRPr="003B185D" w:rsidRDefault="00F63E02" w:rsidP="00F63E02">
      <w:pPr>
        <w:numPr>
          <w:ilvl w:val="0"/>
          <w:numId w:val="2"/>
        </w:numPr>
        <w:spacing w:after="0" w:line="360" w:lineRule="auto"/>
        <w:jc w:val="both"/>
        <w:rPr>
          <w:rFonts w:ascii="Times New Roman" w:eastAsia="Calibri" w:hAnsi="Times New Roman"/>
          <w:sz w:val="24"/>
          <w:szCs w:val="24"/>
        </w:rPr>
      </w:pPr>
      <w:r w:rsidRPr="003B185D">
        <w:rPr>
          <w:rFonts w:ascii="Times New Roman" w:eastAsia="Calibri" w:hAnsi="Times New Roman"/>
          <w:sz w:val="24"/>
          <w:szCs w:val="24"/>
        </w:rPr>
        <w:t xml:space="preserve">Keypad </w:t>
      </w:r>
    </w:p>
    <w:p w:rsidR="00F63E02" w:rsidRPr="003B185D" w:rsidRDefault="00F63E02" w:rsidP="00F63E02">
      <w:pPr>
        <w:spacing w:after="0" w:line="360" w:lineRule="auto"/>
        <w:jc w:val="both"/>
        <w:rPr>
          <w:rFonts w:ascii="Times New Roman" w:eastAsia="Calibri" w:hAnsi="Times New Roman"/>
          <w:sz w:val="24"/>
          <w:szCs w:val="24"/>
        </w:rPr>
      </w:pPr>
    </w:p>
    <w:p w:rsidR="00F63E02" w:rsidRPr="003B185D" w:rsidRDefault="00F63E02" w:rsidP="00F63E02">
      <w:pPr>
        <w:spacing w:line="360" w:lineRule="auto"/>
        <w:jc w:val="both"/>
        <w:rPr>
          <w:rFonts w:ascii="Times New Roman" w:eastAsia="Calibri" w:hAnsi="Times New Roman"/>
          <w:b/>
          <w:sz w:val="24"/>
          <w:szCs w:val="24"/>
        </w:rPr>
      </w:pPr>
      <w:r w:rsidRPr="003B185D">
        <w:rPr>
          <w:rFonts w:ascii="Times New Roman" w:hAnsi="Times New Roman"/>
          <w:b/>
          <w:sz w:val="24"/>
          <w:szCs w:val="24"/>
        </w:rPr>
        <w:t>RESULT:</w:t>
      </w:r>
    </w:p>
    <w:p w:rsidR="00F63E02" w:rsidRPr="003B185D" w:rsidRDefault="00F63E02" w:rsidP="00F63E02">
      <w:pPr>
        <w:spacing w:line="360" w:lineRule="auto"/>
        <w:jc w:val="both"/>
        <w:rPr>
          <w:rFonts w:ascii="Times New Roman" w:eastAsia="Calibri" w:hAnsi="Times New Roman"/>
          <w:b/>
          <w:sz w:val="24"/>
          <w:szCs w:val="24"/>
        </w:rPr>
      </w:pPr>
      <w:r w:rsidRPr="003B185D">
        <w:rPr>
          <w:rFonts w:ascii="Times New Roman" w:hAnsi="Times New Roman"/>
          <w:sz w:val="24"/>
          <w:szCs w:val="24"/>
        </w:rPr>
        <w:lastRenderedPageBreak/>
        <w:t>Hence we have designed and implemented an automatic trolley system for easy billing in super markets.</w:t>
      </w:r>
    </w:p>
    <w:p w:rsidR="00A87AE3" w:rsidRDefault="00A87AE3"/>
    <w:sectPr w:rsidR="00A87AE3" w:rsidSect="0002414F">
      <w:headerReference w:type="even" r:id="rId5"/>
      <w:headerReference w:type="default" r:id="rId6"/>
      <w:footerReference w:type="default" r:id="rId7"/>
      <w:headerReference w:type="first" r:id="rId8"/>
      <w:pgSz w:w="11907" w:h="16839" w:code="9"/>
      <w:pgMar w:top="1440" w:right="1107"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DF" w:rsidRDefault="00881C58" w:rsidP="006832DF">
    <w:pPr>
      <w:pStyle w:val="Header"/>
      <w:tabs>
        <w:tab w:val="left" w:pos="1372"/>
      </w:tabs>
      <w:spacing w:line="360" w:lineRule="auto"/>
      <w:jc w:val="center"/>
      <w:rPr>
        <w:rFonts w:ascii="Times New Roman" w:hAnsi="Times New Roman"/>
        <w:b/>
        <w:color w:val="E36C0A"/>
        <w:sz w:val="24"/>
      </w:rPr>
    </w:pPr>
  </w:p>
  <w:p w:rsidR="006832DF" w:rsidRPr="00E563B4" w:rsidRDefault="00881C58" w:rsidP="006832D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6832DF" w:rsidRPr="00694F26" w:rsidRDefault="00881C58" w:rsidP="006832D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6832DF" w:rsidRDefault="00881C58" w:rsidP="006832D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88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88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88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F41"/>
    <w:multiLevelType w:val="hybridMultilevel"/>
    <w:tmpl w:val="D53CF918"/>
    <w:lvl w:ilvl="0" w:tplc="CC9AD242">
      <w:start w:val="1"/>
      <w:numFmt w:val="decimal"/>
      <w:lvlText w:val="%1."/>
      <w:lvlJc w:val="left"/>
      <w:pPr>
        <w:ind w:left="360" w:hanging="360"/>
      </w:pPr>
    </w:lvl>
    <w:lvl w:ilvl="1" w:tplc="04090019">
      <w:start w:val="1"/>
      <w:numFmt w:val="decimal"/>
      <w:lvlText w:val="%2."/>
      <w:lvlJc w:val="left"/>
      <w:pPr>
        <w:tabs>
          <w:tab w:val="num" w:pos="1290"/>
        </w:tabs>
        <w:ind w:left="1290" w:hanging="360"/>
      </w:pPr>
    </w:lvl>
    <w:lvl w:ilvl="2" w:tplc="0409001B">
      <w:start w:val="1"/>
      <w:numFmt w:val="decimal"/>
      <w:lvlText w:val="%3."/>
      <w:lvlJc w:val="left"/>
      <w:pPr>
        <w:tabs>
          <w:tab w:val="num" w:pos="2010"/>
        </w:tabs>
        <w:ind w:left="2010" w:hanging="360"/>
      </w:pPr>
    </w:lvl>
    <w:lvl w:ilvl="3" w:tplc="0409000F">
      <w:start w:val="1"/>
      <w:numFmt w:val="decimal"/>
      <w:lvlText w:val="%4."/>
      <w:lvlJc w:val="left"/>
      <w:pPr>
        <w:tabs>
          <w:tab w:val="num" w:pos="2730"/>
        </w:tabs>
        <w:ind w:left="2730" w:hanging="360"/>
      </w:pPr>
    </w:lvl>
    <w:lvl w:ilvl="4" w:tplc="04090019">
      <w:start w:val="1"/>
      <w:numFmt w:val="decimal"/>
      <w:lvlText w:val="%5."/>
      <w:lvlJc w:val="left"/>
      <w:pPr>
        <w:tabs>
          <w:tab w:val="num" w:pos="3450"/>
        </w:tabs>
        <w:ind w:left="3450" w:hanging="360"/>
      </w:pPr>
    </w:lvl>
    <w:lvl w:ilvl="5" w:tplc="0409001B">
      <w:start w:val="1"/>
      <w:numFmt w:val="decimal"/>
      <w:lvlText w:val="%6."/>
      <w:lvlJc w:val="left"/>
      <w:pPr>
        <w:tabs>
          <w:tab w:val="num" w:pos="4170"/>
        </w:tabs>
        <w:ind w:left="4170" w:hanging="360"/>
      </w:pPr>
    </w:lvl>
    <w:lvl w:ilvl="6" w:tplc="0409000F">
      <w:start w:val="1"/>
      <w:numFmt w:val="decimal"/>
      <w:lvlText w:val="%7."/>
      <w:lvlJc w:val="left"/>
      <w:pPr>
        <w:tabs>
          <w:tab w:val="num" w:pos="4890"/>
        </w:tabs>
        <w:ind w:left="4890" w:hanging="360"/>
      </w:pPr>
    </w:lvl>
    <w:lvl w:ilvl="7" w:tplc="04090019">
      <w:start w:val="1"/>
      <w:numFmt w:val="decimal"/>
      <w:lvlText w:val="%8."/>
      <w:lvlJc w:val="left"/>
      <w:pPr>
        <w:tabs>
          <w:tab w:val="num" w:pos="5610"/>
        </w:tabs>
        <w:ind w:left="5610" w:hanging="360"/>
      </w:pPr>
    </w:lvl>
    <w:lvl w:ilvl="8" w:tplc="0409001B">
      <w:start w:val="1"/>
      <w:numFmt w:val="decimal"/>
      <w:lvlText w:val="%9."/>
      <w:lvlJc w:val="left"/>
      <w:pPr>
        <w:tabs>
          <w:tab w:val="num" w:pos="6330"/>
        </w:tabs>
        <w:ind w:left="6330" w:hanging="360"/>
      </w:pPr>
    </w:lvl>
  </w:abstractNum>
  <w:abstractNum w:abstractNumId="1">
    <w:nsid w:val="61E0269B"/>
    <w:multiLevelType w:val="hybridMultilevel"/>
    <w:tmpl w:val="17E88EB8"/>
    <w:lvl w:ilvl="0" w:tplc="191A5A78">
      <w:start w:val="1"/>
      <w:numFmt w:val="decimal"/>
      <w:lvlText w:val="%1."/>
      <w:lvlJc w:val="left"/>
      <w:pPr>
        <w:ind w:left="360" w:hanging="360"/>
      </w:pPr>
    </w:lvl>
    <w:lvl w:ilvl="1" w:tplc="04090019">
      <w:start w:val="1"/>
      <w:numFmt w:val="decimal"/>
      <w:lvlText w:val="%2."/>
      <w:lvlJc w:val="left"/>
      <w:pPr>
        <w:tabs>
          <w:tab w:val="num" w:pos="1290"/>
        </w:tabs>
        <w:ind w:left="1290" w:hanging="360"/>
      </w:pPr>
    </w:lvl>
    <w:lvl w:ilvl="2" w:tplc="0409001B">
      <w:start w:val="1"/>
      <w:numFmt w:val="decimal"/>
      <w:lvlText w:val="%3."/>
      <w:lvlJc w:val="left"/>
      <w:pPr>
        <w:tabs>
          <w:tab w:val="num" w:pos="2010"/>
        </w:tabs>
        <w:ind w:left="2010" w:hanging="360"/>
      </w:pPr>
    </w:lvl>
    <w:lvl w:ilvl="3" w:tplc="0409000F">
      <w:start w:val="1"/>
      <w:numFmt w:val="decimal"/>
      <w:lvlText w:val="%4."/>
      <w:lvlJc w:val="left"/>
      <w:pPr>
        <w:tabs>
          <w:tab w:val="num" w:pos="2730"/>
        </w:tabs>
        <w:ind w:left="2730" w:hanging="360"/>
      </w:pPr>
    </w:lvl>
    <w:lvl w:ilvl="4" w:tplc="04090019">
      <w:start w:val="1"/>
      <w:numFmt w:val="decimal"/>
      <w:lvlText w:val="%5."/>
      <w:lvlJc w:val="left"/>
      <w:pPr>
        <w:tabs>
          <w:tab w:val="num" w:pos="3450"/>
        </w:tabs>
        <w:ind w:left="3450" w:hanging="360"/>
      </w:pPr>
    </w:lvl>
    <w:lvl w:ilvl="5" w:tplc="0409001B">
      <w:start w:val="1"/>
      <w:numFmt w:val="decimal"/>
      <w:lvlText w:val="%6."/>
      <w:lvlJc w:val="left"/>
      <w:pPr>
        <w:tabs>
          <w:tab w:val="num" w:pos="4170"/>
        </w:tabs>
        <w:ind w:left="4170" w:hanging="360"/>
      </w:pPr>
    </w:lvl>
    <w:lvl w:ilvl="6" w:tplc="0409000F">
      <w:start w:val="1"/>
      <w:numFmt w:val="decimal"/>
      <w:lvlText w:val="%7."/>
      <w:lvlJc w:val="left"/>
      <w:pPr>
        <w:tabs>
          <w:tab w:val="num" w:pos="4890"/>
        </w:tabs>
        <w:ind w:left="4890" w:hanging="360"/>
      </w:pPr>
    </w:lvl>
    <w:lvl w:ilvl="7" w:tplc="04090019">
      <w:start w:val="1"/>
      <w:numFmt w:val="decimal"/>
      <w:lvlText w:val="%8."/>
      <w:lvlJc w:val="left"/>
      <w:pPr>
        <w:tabs>
          <w:tab w:val="num" w:pos="5610"/>
        </w:tabs>
        <w:ind w:left="5610" w:hanging="360"/>
      </w:pPr>
    </w:lvl>
    <w:lvl w:ilvl="8" w:tplc="0409001B">
      <w:start w:val="1"/>
      <w:numFmt w:val="decimal"/>
      <w:lvlText w:val="%9."/>
      <w:lvlJc w:val="left"/>
      <w:pPr>
        <w:tabs>
          <w:tab w:val="num" w:pos="6330"/>
        </w:tabs>
        <w:ind w:left="633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63E02"/>
    <w:rsid w:val="00881C58"/>
    <w:rsid w:val="00A87AE3"/>
    <w:rsid w:val="00F6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2"/>
        <o:r id="V:Rule3" type="connector" idref="#_x0000_s1031"/>
        <o:r id="V:Rule4" type="connector" idref="#_x0000_s1043"/>
        <o:r id="V:Rule5"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02"/>
    <w:pPr>
      <w:tabs>
        <w:tab w:val="center" w:pos="4680"/>
        <w:tab w:val="right" w:pos="9360"/>
      </w:tabs>
    </w:pPr>
  </w:style>
  <w:style w:type="character" w:customStyle="1" w:styleId="HeaderChar">
    <w:name w:val="Header Char"/>
    <w:basedOn w:val="DefaultParagraphFont"/>
    <w:link w:val="Header"/>
    <w:uiPriority w:val="99"/>
    <w:rsid w:val="00F63E02"/>
    <w:rPr>
      <w:rFonts w:ascii="Calibri" w:eastAsia="Times New Roman" w:hAnsi="Calibri" w:cs="Times New Roman"/>
    </w:rPr>
  </w:style>
  <w:style w:type="paragraph" w:styleId="Footer">
    <w:name w:val="footer"/>
    <w:basedOn w:val="Normal"/>
    <w:link w:val="FooterChar"/>
    <w:uiPriority w:val="99"/>
    <w:unhideWhenUsed/>
    <w:rsid w:val="00F63E02"/>
    <w:pPr>
      <w:tabs>
        <w:tab w:val="center" w:pos="4680"/>
        <w:tab w:val="right" w:pos="9360"/>
      </w:tabs>
    </w:pPr>
  </w:style>
  <w:style w:type="character" w:customStyle="1" w:styleId="FooterChar">
    <w:name w:val="Footer Char"/>
    <w:basedOn w:val="DefaultParagraphFont"/>
    <w:link w:val="Footer"/>
    <w:uiPriority w:val="99"/>
    <w:rsid w:val="00F63E02"/>
    <w:rPr>
      <w:rFonts w:ascii="Calibri" w:eastAsia="Times New Roman" w:hAnsi="Calibri" w:cs="Times New Roman"/>
    </w:rPr>
  </w:style>
  <w:style w:type="paragraph" w:customStyle="1" w:styleId="abstract">
    <w:name w:val="abstract"/>
    <w:basedOn w:val="Normal"/>
    <w:rsid w:val="00F63E02"/>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2019-05-22T11:16:00Z</dcterms:created>
  <dcterms:modified xsi:type="dcterms:W3CDTF">2019-05-22T11:16:00Z</dcterms:modified>
</cp:coreProperties>
</file>